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3E" w:rsidRPr="007B434D" w:rsidRDefault="007B434D" w:rsidP="007B434D">
      <w:pPr>
        <w:shd w:val="clear" w:color="auto" w:fill="FFFFFF"/>
        <w:spacing w:after="0" w:line="240" w:lineRule="auto"/>
        <w:jc w:val="center"/>
        <w:outlineLvl w:val="2"/>
        <w:rPr>
          <w:rFonts w:ascii="Baskerville Old Face" w:eastAsia="Times New Roman" w:hAnsi="Baskerville Old Face" w:cs="Helvetica"/>
          <w:b/>
          <w:color w:val="111111"/>
          <w:sz w:val="26"/>
          <w:szCs w:val="26"/>
          <w:lang w:eastAsia="en-GB"/>
        </w:rPr>
      </w:pPr>
      <w:r w:rsidRPr="007B434D">
        <w:rPr>
          <w:rFonts w:ascii="Cambria" w:eastAsia="Times New Roman" w:hAnsi="Cambria" w:cs="Cambria"/>
          <w:b/>
          <w:color w:val="111111"/>
          <w:sz w:val="26"/>
          <w:szCs w:val="26"/>
          <w:lang w:eastAsia="en-GB"/>
        </w:rPr>
        <w:t>КЪС</w:t>
      </w:r>
      <w:r w:rsidRPr="007B434D">
        <w:rPr>
          <w:rFonts w:ascii="Baskerville Old Face" w:eastAsia="Times New Roman" w:hAnsi="Baskerville Old Face" w:cs="Helvetica"/>
          <w:b/>
          <w:color w:val="111111"/>
          <w:sz w:val="26"/>
          <w:szCs w:val="26"/>
          <w:lang w:eastAsia="en-GB"/>
        </w:rPr>
        <w:t xml:space="preserve"> </w:t>
      </w:r>
      <w:r w:rsidRPr="007B434D">
        <w:rPr>
          <w:rFonts w:ascii="Cambria" w:eastAsia="Times New Roman" w:hAnsi="Cambria" w:cs="Cambria"/>
          <w:b/>
          <w:color w:val="111111"/>
          <w:sz w:val="26"/>
          <w:szCs w:val="26"/>
          <w:lang w:eastAsia="en-GB"/>
        </w:rPr>
        <w:t>НЕБЕ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Млад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буен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човек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беше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Властен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,</w:t>
      </w:r>
      <w:r w:rsidRPr="007B434D">
        <w:rPr>
          <w:rFonts w:ascii="Baskerville Old Face" w:hAnsi="Baskerville Old Face" w:cs="Helvetica"/>
          <w:color w:val="111111"/>
          <w:sz w:val="26"/>
          <w:szCs w:val="26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живи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скокливи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очи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като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малки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въгленчета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 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Майка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му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нарекла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бъде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верен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Бог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прав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пътя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му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 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съвсем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харесваше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стесненията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правите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пътища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Рядко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кръстеше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черквата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бързо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настройваше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навиците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преминаваше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едно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усещане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друго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една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работа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друга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една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жена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друга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възмъжа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някак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лицето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му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изби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нарцис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засенчи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душата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му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 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Никого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обичаше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Великден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стегна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кончето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оран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щеше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ходи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къщата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чу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гласа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старата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който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отекна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глухо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-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сине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грях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ще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сториш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Постой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…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-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опита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възпре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баба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Добрина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подсвирна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заглуши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гласа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майка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заклатушка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кончето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коларския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път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гората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зададе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Стана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Младата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жена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слаба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ниска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ръст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особено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привлекателна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Очите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ѝ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бяха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тъжни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ризата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издуваше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немалка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гърбица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Куцаше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единия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крак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ушите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носеше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сребърни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обеци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със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сини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естествени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камъни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които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отразяваше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небето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кестенявите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коси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сплетен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здравец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рамото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тежеше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кобилица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две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две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кофи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вода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-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Накъде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батко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?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Великден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работи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Беля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ще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навлечеш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-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отбеляза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глухо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Стана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отминаващия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мъж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харесваше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недъгави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жени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 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подхвърли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нещо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обиди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Стана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-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Махни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 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главата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Стано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!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Иди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вкъщи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затули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вратата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онова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нещо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гърба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вижда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никой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…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Стана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усмихна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болно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Обърна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след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прошепна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тихо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нещо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което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мъжът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чу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После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забърза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крачка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отдалечи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Задуха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силен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вятър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събори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Стана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Един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дъбов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клон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откърши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близкото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дърво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удари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гърба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коня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Той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подплаши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хукна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бяга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разпени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пешком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настигна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гърбавата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хвана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косите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Събори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земята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повлече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към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селото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-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Майко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майко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…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-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ревеше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-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невеста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ти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водя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Иди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попа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още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днес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вдигаме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сватба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Стана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превиваше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болка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,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 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баба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Добрина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чупеше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жаловито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ръце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 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след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непокорния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-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Бога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страх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нямаш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ли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?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Грях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това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сине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…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–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опита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извика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след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него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майката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прекръсти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-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Батко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моля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пусни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ме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…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-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пищеше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младата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жена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хлипаше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засвирука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да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 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чува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молбите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Същият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ден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ожениха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Вечерта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надигна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червеното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було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невястата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Очите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жена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му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бяха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подпухнали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плач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гърбицата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му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стори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още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-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некрасива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преди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разгневи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 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изскубна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обеците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Стана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 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ушите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хвърли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сандъка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lastRenderedPageBreak/>
        <w:t>-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Върни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бате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–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изхлипа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Стана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стисна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умолително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ръката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мъжа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отдръпна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перна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едно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въгленчетата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очите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-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Беля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Сама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довлече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главата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...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Ще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идеш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ако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кажа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–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отбеляза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мъжа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легна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своя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ъгъл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леглото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Стана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сви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като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настръхнало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врабче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своята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половина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проплака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Сутрините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нощите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минаваха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мълчешката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годините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примири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надяваше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обикне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 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Зашета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тихо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из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къщата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двора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садеше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цветя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 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третата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година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сватбата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Стана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роди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мъжка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рожба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размечта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свободата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После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припомни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въглените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очите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мъжа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сепна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четиридесетия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ден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раждането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 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Богданчо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кумата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Стана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дойде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вика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Великденско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хоро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 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Стана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нищо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каза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Знаеше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че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няма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получи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разрешение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пак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опита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бъде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смела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-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Великден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ден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Пусни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погледам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хорото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черква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–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примоли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гърбавата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стрелна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живите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очи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Наклони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към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дигна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ръка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към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косата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Стана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настръхна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Помисли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че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ще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удари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-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Няма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ходя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ако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речеш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…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-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прошепна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Стана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отмести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един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кестеняв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кичур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коса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зад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ушите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взря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-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Няма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идеш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…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-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отсече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Стана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сведе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очи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обърна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гърбом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към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мъжа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закуцука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към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вратата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нагледа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бебето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-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Няма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идеш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без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тях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–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застигна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гласа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прага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Мъжът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затърси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нещо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пояса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след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което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отключи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сандъка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-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Обеците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ти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Стано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–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протегна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ръка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към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гърбавата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жена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–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Грях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сторих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знаеш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…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Прости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!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Стана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извърна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Сърцето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блъсна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гърдите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 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среща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гледаше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виновно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Никога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виждала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толкова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хрисим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спокоен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-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Свободна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Стано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! 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–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отбеляза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глухо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-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След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края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службата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може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тръгнеш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ако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искаш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първо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позволи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…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взря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сините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камъни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докато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закопчаваше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обеците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Стана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После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заразглежда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едно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гледаше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за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първи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път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Стори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му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хубава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Стана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поруменя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Един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слънчев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лъч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мина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през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лицето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 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-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оставам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! 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–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рече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твърдо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Стана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75D3E" w:rsidRPr="007B434D" w:rsidRDefault="00775D3E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Йоан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усмихна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Друг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прав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път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от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обичта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към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Стана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познаваше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.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Бе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обикнал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първия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къс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небе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,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който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видя</w:t>
      </w:r>
      <w:r w:rsidRPr="007B434D">
        <w:rPr>
          <w:rFonts w:ascii="Baskerville Old Face" w:hAnsi="Baskerville Old Face" w:cs="Baskerville Old Face"/>
          <w:color w:val="111111"/>
          <w:sz w:val="26"/>
          <w:szCs w:val="26"/>
          <w:lang w:val="bg-BG"/>
        </w:rPr>
        <w:t> 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в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сините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камъни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на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ушите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 xml:space="preserve"> </w:t>
      </w:r>
      <w:r w:rsidRPr="007B434D">
        <w:rPr>
          <w:rFonts w:ascii="Cambria" w:hAnsi="Cambria" w:cs="Cambria"/>
          <w:color w:val="111111"/>
          <w:sz w:val="26"/>
          <w:szCs w:val="26"/>
          <w:lang w:val="bg-BG"/>
        </w:rPr>
        <w:t>й</w:t>
      </w:r>
      <w:r w:rsidRPr="007B434D">
        <w:rPr>
          <w:rFonts w:ascii="Baskerville Old Face" w:hAnsi="Baskerville Old Face" w:cs="Helvetica"/>
          <w:color w:val="111111"/>
          <w:sz w:val="26"/>
          <w:szCs w:val="26"/>
          <w:lang w:val="bg-BG"/>
        </w:rPr>
        <w:t>.</w:t>
      </w:r>
    </w:p>
    <w:p w:rsidR="007B434D" w:rsidRPr="007B434D" w:rsidRDefault="007B434D" w:rsidP="007B43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 w:cs="Helvetica"/>
          <w:color w:val="111111"/>
          <w:sz w:val="26"/>
          <w:szCs w:val="26"/>
          <w:lang w:val="bg-BG"/>
        </w:rPr>
      </w:pPr>
      <w:bookmarkStart w:id="0" w:name="_GoBack"/>
      <w:bookmarkEnd w:id="0"/>
    </w:p>
    <w:sectPr w:rsidR="007B434D" w:rsidRPr="007B4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E"/>
    <w:rsid w:val="003D75FC"/>
    <w:rsid w:val="00603ABA"/>
    <w:rsid w:val="00694B4E"/>
    <w:rsid w:val="00775D3E"/>
    <w:rsid w:val="007B434D"/>
    <w:rsid w:val="00B6140A"/>
    <w:rsid w:val="00D03901"/>
    <w:rsid w:val="00DB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21DAB-2314-47EB-9293-8D97904F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75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muted">
    <w:name w:val="text-muted"/>
    <w:basedOn w:val="Normal"/>
    <w:rsid w:val="0077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75D3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4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7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55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U2EZSTYFJUYA-4-62</_dlc_DocId>
    <_dlc_DocIdUrl xmlns="7b916922-9b11-4405-8048-d866fe1b0a52">
      <Url>https://www.uni-ruse.bg/Centers/UB/_layouts/15/DocIdRedir.aspx?ID=U2EZSTYFJUYA-4-62</Url>
      <Description>U2EZSTYFJUYA-4-62</Description>
    </_dlc_DocIdUrl>
  </documentManagement>
</p:properties>
</file>

<file path=customXml/itemProps1.xml><?xml version="1.0" encoding="utf-8"?>
<ds:datastoreItem xmlns:ds="http://schemas.openxmlformats.org/officeDocument/2006/customXml" ds:itemID="{6BDABA0F-E701-4EA4-ABC7-2F8F1C8990B7}"/>
</file>

<file path=customXml/itemProps2.xml><?xml version="1.0" encoding="utf-8"?>
<ds:datastoreItem xmlns:ds="http://schemas.openxmlformats.org/officeDocument/2006/customXml" ds:itemID="{039DFE16-2DC0-41E1-A9C1-F5F8C0E1A7CB}"/>
</file>

<file path=customXml/itemProps3.xml><?xml version="1.0" encoding="utf-8"?>
<ds:datastoreItem xmlns:ds="http://schemas.openxmlformats.org/officeDocument/2006/customXml" ds:itemID="{F1D4E63F-53C8-44A0-8EC4-48B7DEA5117B}"/>
</file>

<file path=customXml/itemProps4.xml><?xml version="1.0" encoding="utf-8"?>
<ds:datastoreItem xmlns:ds="http://schemas.openxmlformats.org/officeDocument/2006/customXml" ds:itemID="{7A7F45D9-7421-4AE4-8B19-FEB3489F77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 Yavor Stefanov</dc:creator>
  <cp:keywords/>
  <dc:description/>
  <cp:lastModifiedBy>Евгения Георгиева</cp:lastModifiedBy>
  <cp:revision>6</cp:revision>
  <cp:lastPrinted>2025-01-30T07:18:00Z</cp:lastPrinted>
  <dcterms:created xsi:type="dcterms:W3CDTF">2025-01-30T04:01:00Z</dcterms:created>
  <dcterms:modified xsi:type="dcterms:W3CDTF">2025-02-18T07:48:00Z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f3aebc3f-b2b8-412e-a9cd-e8b9a8c0b5dd</vt:lpwstr>
  </property>
</Properties>
</file>